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67" w:rsidRPr="003B40E7" w:rsidRDefault="003B40E7" w:rsidP="00C61C67">
      <w:pPr>
        <w:jc w:val="center"/>
        <w:rPr>
          <w:rFonts w:ascii="Arial" w:hAnsi="Arial" w:cs="Arial"/>
          <w:b/>
          <w:sz w:val="32"/>
          <w:szCs w:val="32"/>
        </w:rPr>
      </w:pPr>
      <w:bookmarkStart w:id="0" w:name="_GoBack"/>
      <w:bookmarkEnd w:id="0"/>
      <w:r w:rsidRPr="003B40E7">
        <w:rPr>
          <w:rFonts w:ascii="Arial" w:hAnsi="Arial" w:cs="Arial"/>
          <w:b/>
          <w:sz w:val="32"/>
          <w:szCs w:val="32"/>
        </w:rPr>
        <w:t>UDL Workshop Announcement (Sample C)</w:t>
      </w:r>
    </w:p>
    <w:p w:rsidR="00C61C67" w:rsidRDefault="00C61C67" w:rsidP="00C61C67">
      <w:pPr>
        <w:jc w:val="center"/>
        <w:rPr>
          <w:rFonts w:ascii="Arial" w:hAnsi="Arial" w:cs="Arial"/>
          <w:b/>
        </w:rPr>
      </w:pPr>
    </w:p>
    <w:p w:rsidR="00C61C67" w:rsidRPr="00C61C67" w:rsidRDefault="00C61C67" w:rsidP="00C61C67">
      <w:pPr>
        <w:jc w:val="center"/>
        <w:rPr>
          <w:rFonts w:ascii="Arial" w:hAnsi="Arial" w:cs="Arial"/>
          <w:b/>
        </w:rPr>
      </w:pPr>
      <w:r>
        <w:rPr>
          <w:rFonts w:ascii="Arial" w:hAnsi="Arial" w:cs="Arial"/>
          <w:b/>
        </w:rPr>
        <w:t>Example 1</w:t>
      </w:r>
    </w:p>
    <w:p w:rsidR="00C61C67" w:rsidRDefault="00C61C67" w:rsidP="00C61C67">
      <w:pPr>
        <w:jc w:val="center"/>
        <w:rPr>
          <w:rFonts w:ascii="Arial" w:hAnsi="Arial" w:cs="Arial"/>
        </w:rPr>
      </w:pPr>
    </w:p>
    <w:p w:rsidR="00B25AE7" w:rsidRPr="00C61C67" w:rsidRDefault="00B25AE7" w:rsidP="00C61C67">
      <w:pPr>
        <w:jc w:val="center"/>
        <w:rPr>
          <w:rFonts w:ascii="Arial" w:hAnsi="Arial" w:cs="Arial"/>
        </w:rPr>
      </w:pPr>
      <w:r w:rsidRPr="00C61C67">
        <w:rPr>
          <w:rFonts w:ascii="Arial" w:hAnsi="Arial" w:cs="Arial"/>
        </w:rPr>
        <w:t>Introduction to Universal Design for Learning</w:t>
      </w:r>
    </w:p>
    <w:p w:rsidR="00B25AE7" w:rsidRPr="00C61C67" w:rsidRDefault="00B25AE7" w:rsidP="00B25AE7">
      <w:pPr>
        <w:rPr>
          <w:rFonts w:ascii="Arial" w:hAnsi="Arial" w:cs="Arial"/>
        </w:rPr>
      </w:pPr>
    </w:p>
    <w:p w:rsidR="00B34137" w:rsidRPr="00C61C67" w:rsidRDefault="00B34137" w:rsidP="00C61C67">
      <w:pPr>
        <w:rPr>
          <w:rFonts w:ascii="Arial" w:hAnsi="Arial" w:cs="Arial"/>
        </w:rPr>
      </w:pPr>
      <w:r w:rsidRPr="00C61C67">
        <w:rPr>
          <w:rFonts w:ascii="Arial" w:hAnsi="Arial" w:cs="Arial"/>
        </w:rPr>
        <w:t xml:space="preserve">Given the central role that teaching and learning plays in our professional lives, faculty need concrete ways to </w:t>
      </w:r>
      <w:r w:rsidR="001C34F8" w:rsidRPr="00C61C67">
        <w:rPr>
          <w:rFonts w:ascii="Arial" w:hAnsi="Arial" w:cs="Arial"/>
        </w:rPr>
        <w:t>enhance their effectiveness</w:t>
      </w:r>
      <w:r w:rsidRPr="00C61C67">
        <w:rPr>
          <w:rFonts w:ascii="Arial" w:hAnsi="Arial" w:cs="Arial"/>
        </w:rPr>
        <w:t xml:space="preserve"> </w:t>
      </w:r>
      <w:r w:rsidR="001C34F8" w:rsidRPr="00C61C67">
        <w:rPr>
          <w:rFonts w:ascii="Arial" w:hAnsi="Arial" w:cs="Arial"/>
        </w:rPr>
        <w:t xml:space="preserve">in the postsecondary classroom in </w:t>
      </w:r>
      <w:r w:rsidRPr="00C61C67">
        <w:rPr>
          <w:rFonts w:ascii="Arial" w:hAnsi="Arial" w:cs="Arial"/>
        </w:rPr>
        <w:t xml:space="preserve">support </w:t>
      </w:r>
      <w:r w:rsidR="001C34F8" w:rsidRPr="00C61C67">
        <w:rPr>
          <w:rFonts w:ascii="Arial" w:hAnsi="Arial" w:cs="Arial"/>
        </w:rPr>
        <w:t xml:space="preserve">of greater </w:t>
      </w:r>
      <w:r w:rsidRPr="00C61C67">
        <w:rPr>
          <w:rFonts w:ascii="Arial" w:hAnsi="Arial" w:cs="Arial"/>
        </w:rPr>
        <w:t xml:space="preserve">student achievement. Have you ever </w:t>
      </w:r>
      <w:r w:rsidR="00B25AE7" w:rsidRPr="00C61C67">
        <w:rPr>
          <w:rFonts w:ascii="Arial" w:hAnsi="Arial" w:cs="Arial"/>
        </w:rPr>
        <w:t>ask</w:t>
      </w:r>
      <w:r w:rsidRPr="00C61C67">
        <w:rPr>
          <w:rFonts w:ascii="Arial" w:hAnsi="Arial" w:cs="Arial"/>
        </w:rPr>
        <w:t>ed</w:t>
      </w:r>
      <w:r w:rsidR="00B25AE7" w:rsidRPr="00C61C67">
        <w:rPr>
          <w:rFonts w:ascii="Arial" w:hAnsi="Arial" w:cs="Arial"/>
        </w:rPr>
        <w:t xml:space="preserve"> yourself how can I meet the</w:t>
      </w:r>
      <w:r w:rsidR="001C34F8" w:rsidRPr="00C61C67">
        <w:rPr>
          <w:rFonts w:ascii="Arial" w:hAnsi="Arial" w:cs="Arial"/>
        </w:rPr>
        <w:t xml:space="preserve"> </w:t>
      </w:r>
      <w:r w:rsidR="00B25AE7" w:rsidRPr="00C61C67">
        <w:rPr>
          <w:rFonts w:ascii="Arial" w:hAnsi="Arial" w:cs="Arial"/>
        </w:rPr>
        <w:t>needs of students who struggle to learn for a variety of reasons without</w:t>
      </w:r>
      <w:r w:rsidR="001C34F8" w:rsidRPr="00C61C67">
        <w:rPr>
          <w:rFonts w:ascii="Arial" w:hAnsi="Arial" w:cs="Arial"/>
        </w:rPr>
        <w:t xml:space="preserve"> compromising</w:t>
      </w:r>
      <w:r w:rsidR="00B25AE7" w:rsidRPr="00C61C67">
        <w:rPr>
          <w:rFonts w:ascii="Arial" w:hAnsi="Arial" w:cs="Arial"/>
        </w:rPr>
        <w:t xml:space="preserve"> the rigo</w:t>
      </w:r>
      <w:r w:rsidR="0082501C" w:rsidRPr="00C61C67">
        <w:rPr>
          <w:rFonts w:ascii="Arial" w:hAnsi="Arial" w:cs="Arial"/>
        </w:rPr>
        <w:t>rous standards of your course</w:t>
      </w:r>
      <w:r w:rsidR="00B25AE7" w:rsidRPr="00C61C67">
        <w:rPr>
          <w:rFonts w:ascii="Arial" w:hAnsi="Arial" w:cs="Arial"/>
        </w:rPr>
        <w:t xml:space="preserve">? </w:t>
      </w:r>
      <w:r w:rsidR="001C34F8" w:rsidRPr="00C61C67">
        <w:rPr>
          <w:rFonts w:ascii="Arial" w:hAnsi="Arial" w:cs="Arial"/>
        </w:rPr>
        <w:t>Implementing</w:t>
      </w:r>
      <w:r w:rsidRPr="00C61C67">
        <w:rPr>
          <w:rFonts w:ascii="Arial" w:hAnsi="Arial" w:cs="Arial"/>
        </w:rPr>
        <w:t xml:space="preserve"> the </w:t>
      </w:r>
      <w:r w:rsidR="001C34F8" w:rsidRPr="00C61C67">
        <w:rPr>
          <w:rFonts w:ascii="Arial" w:hAnsi="Arial" w:cs="Arial"/>
        </w:rPr>
        <w:t>principles</w:t>
      </w:r>
      <w:r w:rsidRPr="00C61C67">
        <w:rPr>
          <w:rFonts w:ascii="Arial" w:hAnsi="Arial" w:cs="Arial"/>
        </w:rPr>
        <w:t xml:space="preserve"> of Universal </w:t>
      </w:r>
      <w:r w:rsidR="001C34F8" w:rsidRPr="00C61C67">
        <w:rPr>
          <w:rFonts w:ascii="Arial" w:hAnsi="Arial" w:cs="Arial"/>
        </w:rPr>
        <w:t>Design</w:t>
      </w:r>
      <w:r w:rsidRPr="00C61C67">
        <w:rPr>
          <w:rFonts w:ascii="Arial" w:hAnsi="Arial" w:cs="Arial"/>
        </w:rPr>
        <w:t xml:space="preserve"> for </w:t>
      </w:r>
      <w:r w:rsidR="001C34F8" w:rsidRPr="00C61C67">
        <w:rPr>
          <w:rFonts w:ascii="Arial" w:hAnsi="Arial" w:cs="Arial"/>
        </w:rPr>
        <w:t xml:space="preserve">Learning </w:t>
      </w:r>
      <w:r w:rsidRPr="00C61C67">
        <w:rPr>
          <w:rFonts w:ascii="Arial" w:hAnsi="Arial" w:cs="Arial"/>
        </w:rPr>
        <w:t>(UDL</w:t>
      </w:r>
      <w:r w:rsidR="001C34F8" w:rsidRPr="00C61C67">
        <w:rPr>
          <w:rFonts w:ascii="Arial" w:hAnsi="Arial" w:cs="Arial"/>
        </w:rPr>
        <w:t>) allow</w:t>
      </w:r>
      <w:r w:rsidR="0082501C" w:rsidRPr="00C61C67">
        <w:rPr>
          <w:rFonts w:ascii="Arial" w:hAnsi="Arial" w:cs="Arial"/>
        </w:rPr>
        <w:t>s</w:t>
      </w:r>
      <w:r w:rsidR="001C34F8" w:rsidRPr="00C61C67">
        <w:rPr>
          <w:rFonts w:ascii="Arial" w:hAnsi="Arial" w:cs="Arial"/>
        </w:rPr>
        <w:t xml:space="preserve"> you to </w:t>
      </w:r>
      <w:r w:rsidR="00B25AE7" w:rsidRPr="00C61C67">
        <w:rPr>
          <w:rFonts w:ascii="Arial" w:hAnsi="Arial" w:cs="Arial"/>
        </w:rPr>
        <w:t>effectively and creatively design and teach your course in a way that makes</w:t>
      </w:r>
      <w:r w:rsidRPr="00C61C67">
        <w:rPr>
          <w:rFonts w:ascii="Arial" w:hAnsi="Arial" w:cs="Arial"/>
        </w:rPr>
        <w:t xml:space="preserve"> </w:t>
      </w:r>
      <w:r w:rsidR="00B25AE7" w:rsidRPr="00C61C67">
        <w:rPr>
          <w:rFonts w:ascii="Arial" w:hAnsi="Arial" w:cs="Arial"/>
        </w:rPr>
        <w:t>learn</w:t>
      </w:r>
      <w:r w:rsidR="0082501C" w:rsidRPr="00C61C67">
        <w:rPr>
          <w:rFonts w:ascii="Arial" w:hAnsi="Arial" w:cs="Arial"/>
        </w:rPr>
        <w:t>ing accessible to a wider range of learners</w:t>
      </w:r>
      <w:r w:rsidR="00B25AE7" w:rsidRPr="00C61C67">
        <w:rPr>
          <w:rFonts w:ascii="Arial" w:hAnsi="Arial" w:cs="Arial"/>
        </w:rPr>
        <w:t>.</w:t>
      </w:r>
      <w:r w:rsidR="00E039C0" w:rsidRPr="00C61C67">
        <w:rPr>
          <w:rFonts w:ascii="Arial" w:hAnsi="Arial" w:cs="Arial"/>
        </w:rPr>
        <w:t xml:space="preserve"> </w:t>
      </w:r>
      <w:r w:rsidRPr="00C61C67">
        <w:rPr>
          <w:rFonts w:ascii="Arial" w:hAnsi="Arial" w:cs="Arial"/>
        </w:rPr>
        <w:t>UDL</w:t>
      </w:r>
      <w:r w:rsidR="00B25AE7" w:rsidRPr="00C61C67">
        <w:rPr>
          <w:rFonts w:ascii="Arial" w:hAnsi="Arial" w:cs="Arial"/>
        </w:rPr>
        <w:t xml:space="preserve"> is </w:t>
      </w:r>
      <w:r w:rsidR="0082501C" w:rsidRPr="00C61C67">
        <w:rPr>
          <w:rFonts w:ascii="Arial" w:hAnsi="Arial" w:cs="Arial"/>
        </w:rPr>
        <w:t>a “</w:t>
      </w:r>
      <w:r w:rsidRPr="00C61C67">
        <w:rPr>
          <w:rFonts w:ascii="Arial" w:hAnsi="Arial" w:cs="Arial"/>
        </w:rPr>
        <w:t>proactive approach to designing course instruction, materials, and content to benefit people of all learning styles without adaptation or retrofitting. Universal design provides equal access to learning, not simply equal access to information” (Izzo, 2004)</w:t>
      </w:r>
      <w:r w:rsidR="0082501C" w:rsidRPr="00C61C67">
        <w:rPr>
          <w:rFonts w:ascii="Arial" w:hAnsi="Arial" w:cs="Arial"/>
        </w:rPr>
        <w:t>.</w:t>
      </w:r>
    </w:p>
    <w:p w:rsidR="00B92EBC" w:rsidRPr="00C61C67" w:rsidRDefault="00B92EBC" w:rsidP="00B34137">
      <w:pPr>
        <w:rPr>
          <w:rFonts w:ascii="Arial" w:hAnsi="Arial" w:cs="Arial"/>
        </w:rPr>
      </w:pPr>
    </w:p>
    <w:p w:rsidR="00B92EBC" w:rsidRPr="00C61C67" w:rsidRDefault="00B92EBC" w:rsidP="00B34137">
      <w:pPr>
        <w:rPr>
          <w:rFonts w:ascii="Arial" w:hAnsi="Arial" w:cs="Arial"/>
        </w:rPr>
      </w:pPr>
    </w:p>
    <w:p w:rsidR="00C61C67" w:rsidRPr="00C61C67" w:rsidRDefault="00C61C67" w:rsidP="00B34137">
      <w:pPr>
        <w:rPr>
          <w:rFonts w:ascii="Arial" w:hAnsi="Arial" w:cs="Arial"/>
        </w:rPr>
      </w:pPr>
      <w:r w:rsidRPr="00C61C67">
        <w:rPr>
          <w:rFonts w:ascii="Arial" w:hAnsi="Arial" w:cs="Arial"/>
        </w:rPr>
        <w:t>------------------------------------------------------------------------------------------------------------</w:t>
      </w:r>
    </w:p>
    <w:p w:rsidR="00C61C67" w:rsidRDefault="00C61C67" w:rsidP="00C61C67">
      <w:pPr>
        <w:jc w:val="center"/>
        <w:rPr>
          <w:rFonts w:ascii="Arial" w:hAnsi="Arial" w:cs="Arial"/>
          <w:b/>
        </w:rPr>
      </w:pPr>
    </w:p>
    <w:p w:rsidR="00C61C67" w:rsidRPr="00C61C67" w:rsidRDefault="00C61C67" w:rsidP="00C61C67">
      <w:pPr>
        <w:jc w:val="center"/>
        <w:rPr>
          <w:rFonts w:ascii="Arial" w:hAnsi="Arial" w:cs="Arial"/>
          <w:b/>
        </w:rPr>
      </w:pPr>
      <w:r>
        <w:rPr>
          <w:rFonts w:ascii="Arial" w:hAnsi="Arial" w:cs="Arial"/>
          <w:b/>
        </w:rPr>
        <w:t>Example 2</w:t>
      </w:r>
      <w:r w:rsidR="00431977">
        <w:rPr>
          <w:rFonts w:ascii="Arial" w:hAnsi="Arial" w:cs="Arial"/>
          <w:b/>
        </w:rPr>
        <w:t xml:space="preserve"> (2-hour workshop)</w:t>
      </w:r>
    </w:p>
    <w:p w:rsidR="00C61C67" w:rsidRDefault="00C61C67" w:rsidP="00B92EBC">
      <w:pPr>
        <w:widowControl w:val="0"/>
        <w:autoSpaceDE w:val="0"/>
        <w:autoSpaceDN w:val="0"/>
        <w:adjustRightInd w:val="0"/>
        <w:rPr>
          <w:rFonts w:ascii="Arial" w:hAnsi="Arial" w:cs="Arial"/>
        </w:rPr>
      </w:pPr>
    </w:p>
    <w:p w:rsidR="00B92EBC" w:rsidRPr="00C61C67" w:rsidRDefault="00B92EBC" w:rsidP="00B92EBC">
      <w:pPr>
        <w:widowControl w:val="0"/>
        <w:autoSpaceDE w:val="0"/>
        <w:autoSpaceDN w:val="0"/>
        <w:adjustRightInd w:val="0"/>
        <w:rPr>
          <w:rFonts w:ascii="Arial" w:hAnsi="Arial" w:cs="Arial"/>
        </w:rPr>
      </w:pPr>
      <w:r w:rsidRPr="00C61C67">
        <w:rPr>
          <w:rFonts w:ascii="Arial" w:hAnsi="Arial" w:cs="Arial"/>
        </w:rPr>
        <w:t>New Faculty Workshop, February 23</w:t>
      </w:r>
      <w:r w:rsidRPr="00C61C67">
        <w:rPr>
          <w:rFonts w:ascii="Arial" w:hAnsi="Arial" w:cs="Arial"/>
          <w:vertAlign w:val="superscript"/>
        </w:rPr>
        <w:t>rd</w:t>
      </w:r>
    </w:p>
    <w:p w:rsidR="00B92EBC" w:rsidRPr="00C61C67" w:rsidRDefault="00431977" w:rsidP="00B92EBC">
      <w:pPr>
        <w:widowControl w:val="0"/>
        <w:autoSpaceDE w:val="0"/>
        <w:autoSpaceDN w:val="0"/>
        <w:adjustRightInd w:val="0"/>
        <w:rPr>
          <w:rFonts w:ascii="Arial" w:hAnsi="Arial" w:cs="Arial"/>
        </w:rPr>
      </w:pPr>
      <w:r>
        <w:rPr>
          <w:rFonts w:ascii="Arial" w:hAnsi="Arial" w:cs="Arial"/>
        </w:rPr>
        <w:t>Schulz 1121, 10</w:t>
      </w:r>
      <w:r w:rsidR="003B40E7">
        <w:rPr>
          <w:rFonts w:ascii="Arial" w:hAnsi="Arial" w:cs="Arial"/>
        </w:rPr>
        <w:t xml:space="preserve"> </w:t>
      </w:r>
      <w:r>
        <w:rPr>
          <w:rFonts w:ascii="Arial" w:hAnsi="Arial" w:cs="Arial"/>
        </w:rPr>
        <w:t>a</w:t>
      </w:r>
      <w:r w:rsidR="003B40E7">
        <w:rPr>
          <w:rFonts w:ascii="Arial" w:hAnsi="Arial" w:cs="Arial"/>
        </w:rPr>
        <w:t>.</w:t>
      </w:r>
      <w:r>
        <w:rPr>
          <w:rFonts w:ascii="Arial" w:hAnsi="Arial" w:cs="Arial"/>
        </w:rPr>
        <w:t>m</w:t>
      </w:r>
      <w:r w:rsidR="003B40E7">
        <w:rPr>
          <w:rFonts w:ascii="Arial" w:hAnsi="Arial" w:cs="Arial"/>
        </w:rPr>
        <w:t>.</w:t>
      </w:r>
      <w:r>
        <w:rPr>
          <w:rFonts w:ascii="Arial" w:hAnsi="Arial" w:cs="Arial"/>
        </w:rPr>
        <w:t xml:space="preserve"> – 12 noon</w:t>
      </w:r>
      <w:r w:rsidR="00B92EBC" w:rsidRPr="00C61C67">
        <w:rPr>
          <w:rFonts w:ascii="Arial" w:hAnsi="Arial" w:cs="Arial"/>
        </w:rPr>
        <w:t xml:space="preserve"> (lunch provided)</w:t>
      </w:r>
    </w:p>
    <w:p w:rsidR="00B92EBC" w:rsidRPr="00C61C67" w:rsidRDefault="00B92EBC" w:rsidP="00B92EBC">
      <w:pPr>
        <w:widowControl w:val="0"/>
        <w:autoSpaceDE w:val="0"/>
        <w:autoSpaceDN w:val="0"/>
        <w:adjustRightInd w:val="0"/>
        <w:rPr>
          <w:rFonts w:ascii="Arial" w:hAnsi="Arial" w:cs="Arial"/>
        </w:rPr>
      </w:pPr>
      <w:r w:rsidRPr="00C61C67">
        <w:rPr>
          <w:rFonts w:ascii="Arial" w:hAnsi="Arial" w:cs="Arial"/>
        </w:rPr>
        <w:t>Topic: Universal Design for Learning</w:t>
      </w:r>
    </w:p>
    <w:p w:rsidR="00B92EBC" w:rsidRPr="00C61C67" w:rsidRDefault="00B92EBC" w:rsidP="00B92EBC">
      <w:pPr>
        <w:widowControl w:val="0"/>
        <w:autoSpaceDE w:val="0"/>
        <w:autoSpaceDN w:val="0"/>
        <w:adjustRightInd w:val="0"/>
        <w:rPr>
          <w:rFonts w:ascii="Arial" w:hAnsi="Arial" w:cs="Arial"/>
        </w:rPr>
      </w:pPr>
    </w:p>
    <w:p w:rsidR="00B92EBC" w:rsidRPr="00C61C67" w:rsidRDefault="00B92EBC" w:rsidP="00B92EBC">
      <w:pPr>
        <w:widowControl w:val="0"/>
        <w:autoSpaceDE w:val="0"/>
        <w:autoSpaceDN w:val="0"/>
        <w:adjustRightInd w:val="0"/>
        <w:rPr>
          <w:rFonts w:ascii="Arial" w:hAnsi="Arial" w:cs="Arial"/>
        </w:rPr>
      </w:pPr>
      <w:r w:rsidRPr="00C61C67">
        <w:rPr>
          <w:rFonts w:ascii="Arial" w:hAnsi="Arial" w:cs="Arial"/>
        </w:rPr>
        <w:t>Given the central role of teaching and learning in our professional lives, faculty need concrete ways to enhance their effectiveness in the classroom in support of greater student achievement. Have you ever asked yourself, “</w:t>
      </w:r>
      <w:r w:rsidRPr="00C61C67" w:rsidDel="00F841AC">
        <w:rPr>
          <w:rFonts w:ascii="Arial" w:hAnsi="Arial" w:cs="Arial"/>
        </w:rPr>
        <w:t>H</w:t>
      </w:r>
      <w:r w:rsidRPr="00C61C67">
        <w:rPr>
          <w:rFonts w:ascii="Arial" w:hAnsi="Arial" w:cs="Arial"/>
        </w:rPr>
        <w:t xml:space="preserve">ow can I meet the needs of students who struggle to learn for a variety of reasons without compromising the rigorous standards of </w:t>
      </w:r>
      <w:r w:rsidRPr="00C61C67" w:rsidDel="00F841AC">
        <w:rPr>
          <w:rFonts w:ascii="Arial" w:hAnsi="Arial" w:cs="Arial"/>
        </w:rPr>
        <w:t>my</w:t>
      </w:r>
      <w:r w:rsidRPr="00C61C67">
        <w:rPr>
          <w:rFonts w:ascii="Arial" w:hAnsi="Arial" w:cs="Arial"/>
        </w:rPr>
        <w:t xml:space="preserve"> course?” </w:t>
      </w:r>
    </w:p>
    <w:p w:rsidR="00B92EBC" w:rsidRPr="00C61C67" w:rsidRDefault="00B92EBC" w:rsidP="00B92EBC">
      <w:pPr>
        <w:widowControl w:val="0"/>
        <w:autoSpaceDE w:val="0"/>
        <w:autoSpaceDN w:val="0"/>
        <w:adjustRightInd w:val="0"/>
        <w:rPr>
          <w:rFonts w:ascii="Arial" w:hAnsi="Arial" w:cs="Arial"/>
        </w:rPr>
      </w:pPr>
    </w:p>
    <w:p w:rsidR="00B92EBC" w:rsidRPr="00C61C67" w:rsidDel="00F841AC" w:rsidRDefault="00B92EBC" w:rsidP="00B92EBC">
      <w:pPr>
        <w:widowControl w:val="0"/>
        <w:autoSpaceDE w:val="0"/>
        <w:autoSpaceDN w:val="0"/>
        <w:adjustRightInd w:val="0"/>
        <w:rPr>
          <w:rFonts w:ascii="Arial" w:hAnsi="Arial" w:cs="Arial"/>
        </w:rPr>
      </w:pPr>
      <w:r w:rsidRPr="00C61C67">
        <w:rPr>
          <w:rFonts w:ascii="Arial" w:hAnsi="Arial" w:cs="Arial"/>
        </w:rPr>
        <w:t xml:space="preserve">Implementing the principles of Universal Design for Learning (UDL) enables you to effectively and creatively design and teach your course in a way that makes learning accessible to a wider range of students. UDL is a proactive approach to designing course instruction, materials, and content to benefit students of all learning styles without afterthought-based adaptation or retrofitting. </w:t>
      </w:r>
    </w:p>
    <w:p w:rsidR="00B92EBC" w:rsidRPr="00C61C67" w:rsidDel="00F841AC" w:rsidRDefault="00B92EBC" w:rsidP="00B92EBC">
      <w:pPr>
        <w:widowControl w:val="0"/>
        <w:autoSpaceDE w:val="0"/>
        <w:autoSpaceDN w:val="0"/>
        <w:adjustRightInd w:val="0"/>
        <w:rPr>
          <w:rFonts w:ascii="Arial" w:hAnsi="Arial" w:cs="Arial"/>
        </w:rPr>
      </w:pPr>
    </w:p>
    <w:p w:rsidR="00B92EBC" w:rsidRPr="00C61C67" w:rsidRDefault="00B92EBC" w:rsidP="00B92EBC">
      <w:pPr>
        <w:widowControl w:val="0"/>
        <w:autoSpaceDE w:val="0"/>
        <w:autoSpaceDN w:val="0"/>
        <w:adjustRightInd w:val="0"/>
        <w:rPr>
          <w:rFonts w:ascii="Arial" w:hAnsi="Arial" w:cs="Arial"/>
        </w:rPr>
      </w:pPr>
      <w:r w:rsidRPr="00C61C67" w:rsidDel="00F841AC">
        <w:rPr>
          <w:rFonts w:ascii="Arial" w:hAnsi="Arial" w:cs="Arial"/>
        </w:rPr>
        <w:t>Please, join us for this workshop and discussion on Universal Design for Learning and its benefits</w:t>
      </w:r>
      <w:r w:rsidR="00237EA3">
        <w:rPr>
          <w:rFonts w:ascii="Arial" w:hAnsi="Arial" w:cs="Arial"/>
        </w:rPr>
        <w:t xml:space="preserve"> to all learners</w:t>
      </w:r>
      <w:r w:rsidRPr="00C61C67" w:rsidDel="00F841AC">
        <w:rPr>
          <w:rFonts w:ascii="Arial" w:hAnsi="Arial" w:cs="Arial"/>
        </w:rPr>
        <w:t>.</w:t>
      </w:r>
    </w:p>
    <w:p w:rsidR="00B92EBC" w:rsidRDefault="00B92EBC" w:rsidP="00B34137"/>
    <w:sectPr w:rsidR="00B92E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94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E7"/>
    <w:rsid w:val="00020AD5"/>
    <w:rsid w:val="000A0104"/>
    <w:rsid w:val="001C34F8"/>
    <w:rsid w:val="00206CF8"/>
    <w:rsid w:val="00237EA3"/>
    <w:rsid w:val="00276C5B"/>
    <w:rsid w:val="003B40E7"/>
    <w:rsid w:val="00431977"/>
    <w:rsid w:val="006541A2"/>
    <w:rsid w:val="00734B44"/>
    <w:rsid w:val="007A3B35"/>
    <w:rsid w:val="0082501C"/>
    <w:rsid w:val="00984852"/>
    <w:rsid w:val="00B25AE7"/>
    <w:rsid w:val="00B34137"/>
    <w:rsid w:val="00B92EBC"/>
    <w:rsid w:val="00C61C67"/>
    <w:rsid w:val="00D4493B"/>
    <w:rsid w:val="00E0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infont1">
    <w:name w:val="mainfont1"/>
    <w:rsid w:val="00B34137"/>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infont1">
    <w:name w:val="mainfont1"/>
    <w:rsid w:val="00B34137"/>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7807">
      <w:bodyDiv w:val="1"/>
      <w:marLeft w:val="0"/>
      <w:marRight w:val="0"/>
      <w:marTop w:val="0"/>
      <w:marBottom w:val="0"/>
      <w:divBdr>
        <w:top w:val="none" w:sz="0" w:space="0" w:color="auto"/>
        <w:left w:val="none" w:sz="0" w:space="0" w:color="auto"/>
        <w:bottom w:val="none" w:sz="0" w:space="0" w:color="auto"/>
        <w:right w:val="none" w:sz="0" w:space="0" w:color="auto"/>
      </w:divBdr>
      <w:divsChild>
        <w:div w:id="1255438799">
          <w:marLeft w:val="0"/>
          <w:marRight w:val="0"/>
          <w:marTop w:val="0"/>
          <w:marBottom w:val="0"/>
          <w:divBdr>
            <w:top w:val="none" w:sz="0" w:space="0" w:color="auto"/>
            <w:left w:val="none" w:sz="0" w:space="0" w:color="auto"/>
            <w:bottom w:val="none" w:sz="0" w:space="0" w:color="auto"/>
            <w:right w:val="none" w:sz="0" w:space="0" w:color="auto"/>
          </w:divBdr>
          <w:divsChild>
            <w:div w:id="1777871930">
              <w:marLeft w:val="0"/>
              <w:marRight w:val="0"/>
              <w:marTop w:val="0"/>
              <w:marBottom w:val="0"/>
              <w:divBdr>
                <w:top w:val="none" w:sz="0" w:space="0" w:color="auto"/>
                <w:left w:val="none" w:sz="0" w:space="0" w:color="auto"/>
                <w:bottom w:val="none" w:sz="0" w:space="0" w:color="auto"/>
                <w:right w:val="none" w:sz="0" w:space="0" w:color="auto"/>
              </w:divBdr>
              <w:divsChild>
                <w:div w:id="186096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9675">
                      <w:marLeft w:val="0"/>
                      <w:marRight w:val="0"/>
                      <w:marTop w:val="0"/>
                      <w:marBottom w:val="0"/>
                      <w:divBdr>
                        <w:top w:val="none" w:sz="0" w:space="0" w:color="auto"/>
                        <w:left w:val="none" w:sz="0" w:space="0" w:color="auto"/>
                        <w:bottom w:val="none" w:sz="0" w:space="0" w:color="auto"/>
                        <w:right w:val="none" w:sz="0" w:space="0" w:color="auto"/>
                      </w:divBdr>
                    </w:div>
                    <w:div w:id="66653472">
                      <w:marLeft w:val="0"/>
                      <w:marRight w:val="0"/>
                      <w:marTop w:val="0"/>
                      <w:marBottom w:val="0"/>
                      <w:divBdr>
                        <w:top w:val="none" w:sz="0" w:space="0" w:color="auto"/>
                        <w:left w:val="none" w:sz="0" w:space="0" w:color="auto"/>
                        <w:bottom w:val="none" w:sz="0" w:space="0" w:color="auto"/>
                        <w:right w:val="none" w:sz="0" w:space="0" w:color="auto"/>
                      </w:divBdr>
                    </w:div>
                    <w:div w:id="295725680">
                      <w:marLeft w:val="0"/>
                      <w:marRight w:val="0"/>
                      <w:marTop w:val="0"/>
                      <w:marBottom w:val="0"/>
                      <w:divBdr>
                        <w:top w:val="none" w:sz="0" w:space="0" w:color="auto"/>
                        <w:left w:val="none" w:sz="0" w:space="0" w:color="auto"/>
                        <w:bottom w:val="none" w:sz="0" w:space="0" w:color="auto"/>
                        <w:right w:val="none" w:sz="0" w:space="0" w:color="auto"/>
                      </w:divBdr>
                    </w:div>
                    <w:div w:id="377896116">
                      <w:marLeft w:val="0"/>
                      <w:marRight w:val="0"/>
                      <w:marTop w:val="0"/>
                      <w:marBottom w:val="0"/>
                      <w:divBdr>
                        <w:top w:val="none" w:sz="0" w:space="0" w:color="auto"/>
                        <w:left w:val="none" w:sz="0" w:space="0" w:color="auto"/>
                        <w:bottom w:val="none" w:sz="0" w:space="0" w:color="auto"/>
                        <w:right w:val="none" w:sz="0" w:space="0" w:color="auto"/>
                      </w:divBdr>
                    </w:div>
                    <w:div w:id="570040170">
                      <w:marLeft w:val="0"/>
                      <w:marRight w:val="0"/>
                      <w:marTop w:val="0"/>
                      <w:marBottom w:val="0"/>
                      <w:divBdr>
                        <w:top w:val="none" w:sz="0" w:space="0" w:color="auto"/>
                        <w:left w:val="none" w:sz="0" w:space="0" w:color="auto"/>
                        <w:bottom w:val="none" w:sz="0" w:space="0" w:color="auto"/>
                        <w:right w:val="none" w:sz="0" w:space="0" w:color="auto"/>
                      </w:divBdr>
                    </w:div>
                    <w:div w:id="580337704">
                      <w:marLeft w:val="0"/>
                      <w:marRight w:val="0"/>
                      <w:marTop w:val="0"/>
                      <w:marBottom w:val="0"/>
                      <w:divBdr>
                        <w:top w:val="none" w:sz="0" w:space="0" w:color="auto"/>
                        <w:left w:val="none" w:sz="0" w:space="0" w:color="auto"/>
                        <w:bottom w:val="none" w:sz="0" w:space="0" w:color="auto"/>
                        <w:right w:val="none" w:sz="0" w:space="0" w:color="auto"/>
                      </w:divBdr>
                    </w:div>
                    <w:div w:id="672759464">
                      <w:marLeft w:val="0"/>
                      <w:marRight w:val="0"/>
                      <w:marTop w:val="0"/>
                      <w:marBottom w:val="0"/>
                      <w:divBdr>
                        <w:top w:val="none" w:sz="0" w:space="0" w:color="auto"/>
                        <w:left w:val="none" w:sz="0" w:space="0" w:color="auto"/>
                        <w:bottom w:val="none" w:sz="0" w:space="0" w:color="auto"/>
                        <w:right w:val="none" w:sz="0" w:space="0" w:color="auto"/>
                      </w:divBdr>
                    </w:div>
                    <w:div w:id="881946228">
                      <w:marLeft w:val="0"/>
                      <w:marRight w:val="0"/>
                      <w:marTop w:val="0"/>
                      <w:marBottom w:val="0"/>
                      <w:divBdr>
                        <w:top w:val="none" w:sz="0" w:space="0" w:color="auto"/>
                        <w:left w:val="none" w:sz="0" w:space="0" w:color="auto"/>
                        <w:bottom w:val="none" w:sz="0" w:space="0" w:color="auto"/>
                        <w:right w:val="none" w:sz="0" w:space="0" w:color="auto"/>
                      </w:divBdr>
                    </w:div>
                    <w:div w:id="902447942">
                      <w:marLeft w:val="0"/>
                      <w:marRight w:val="0"/>
                      <w:marTop w:val="0"/>
                      <w:marBottom w:val="0"/>
                      <w:divBdr>
                        <w:top w:val="none" w:sz="0" w:space="0" w:color="auto"/>
                        <w:left w:val="none" w:sz="0" w:space="0" w:color="auto"/>
                        <w:bottom w:val="none" w:sz="0" w:space="0" w:color="auto"/>
                        <w:right w:val="none" w:sz="0" w:space="0" w:color="auto"/>
                      </w:divBdr>
                    </w:div>
                    <w:div w:id="1120221928">
                      <w:marLeft w:val="0"/>
                      <w:marRight w:val="0"/>
                      <w:marTop w:val="0"/>
                      <w:marBottom w:val="0"/>
                      <w:divBdr>
                        <w:top w:val="none" w:sz="0" w:space="0" w:color="auto"/>
                        <w:left w:val="none" w:sz="0" w:space="0" w:color="auto"/>
                        <w:bottom w:val="none" w:sz="0" w:space="0" w:color="auto"/>
                        <w:right w:val="none" w:sz="0" w:space="0" w:color="auto"/>
                      </w:divBdr>
                    </w:div>
                    <w:div w:id="1337220979">
                      <w:marLeft w:val="0"/>
                      <w:marRight w:val="0"/>
                      <w:marTop w:val="0"/>
                      <w:marBottom w:val="0"/>
                      <w:divBdr>
                        <w:top w:val="none" w:sz="0" w:space="0" w:color="auto"/>
                        <w:left w:val="none" w:sz="0" w:space="0" w:color="auto"/>
                        <w:bottom w:val="none" w:sz="0" w:space="0" w:color="auto"/>
                        <w:right w:val="none" w:sz="0" w:space="0" w:color="auto"/>
                      </w:divBdr>
                    </w:div>
                    <w:div w:id="1372531390">
                      <w:marLeft w:val="0"/>
                      <w:marRight w:val="0"/>
                      <w:marTop w:val="0"/>
                      <w:marBottom w:val="0"/>
                      <w:divBdr>
                        <w:top w:val="none" w:sz="0" w:space="0" w:color="auto"/>
                        <w:left w:val="none" w:sz="0" w:space="0" w:color="auto"/>
                        <w:bottom w:val="none" w:sz="0" w:space="0" w:color="auto"/>
                        <w:right w:val="none" w:sz="0" w:space="0" w:color="auto"/>
                      </w:divBdr>
                    </w:div>
                    <w:div w:id="1537696538">
                      <w:marLeft w:val="0"/>
                      <w:marRight w:val="0"/>
                      <w:marTop w:val="0"/>
                      <w:marBottom w:val="0"/>
                      <w:divBdr>
                        <w:top w:val="none" w:sz="0" w:space="0" w:color="auto"/>
                        <w:left w:val="none" w:sz="0" w:space="0" w:color="auto"/>
                        <w:bottom w:val="none" w:sz="0" w:space="0" w:color="auto"/>
                        <w:right w:val="none" w:sz="0" w:space="0" w:color="auto"/>
                      </w:divBdr>
                    </w:div>
                    <w:div w:id="1579754975">
                      <w:marLeft w:val="0"/>
                      <w:marRight w:val="0"/>
                      <w:marTop w:val="0"/>
                      <w:marBottom w:val="0"/>
                      <w:divBdr>
                        <w:top w:val="none" w:sz="0" w:space="0" w:color="auto"/>
                        <w:left w:val="none" w:sz="0" w:space="0" w:color="auto"/>
                        <w:bottom w:val="none" w:sz="0" w:space="0" w:color="auto"/>
                        <w:right w:val="none" w:sz="0" w:space="0" w:color="auto"/>
                      </w:divBdr>
                    </w:div>
                    <w:div w:id="1753089840">
                      <w:marLeft w:val="0"/>
                      <w:marRight w:val="0"/>
                      <w:marTop w:val="0"/>
                      <w:marBottom w:val="0"/>
                      <w:divBdr>
                        <w:top w:val="none" w:sz="0" w:space="0" w:color="auto"/>
                        <w:left w:val="none" w:sz="0" w:space="0" w:color="auto"/>
                        <w:bottom w:val="none" w:sz="0" w:space="0" w:color="auto"/>
                        <w:right w:val="none" w:sz="0" w:space="0" w:color="auto"/>
                      </w:divBdr>
                    </w:div>
                    <w:div w:id="1759133647">
                      <w:marLeft w:val="0"/>
                      <w:marRight w:val="0"/>
                      <w:marTop w:val="0"/>
                      <w:marBottom w:val="0"/>
                      <w:divBdr>
                        <w:top w:val="none" w:sz="0" w:space="0" w:color="auto"/>
                        <w:left w:val="none" w:sz="0" w:space="0" w:color="auto"/>
                        <w:bottom w:val="none" w:sz="0" w:space="0" w:color="auto"/>
                        <w:right w:val="none" w:sz="0" w:space="0" w:color="auto"/>
                      </w:divBdr>
                    </w:div>
                    <w:div w:id="19728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Introduction to Universal Design for Learning</vt:lpstr>
    </vt:vector>
  </TitlesOfParts>
  <Company>Sonoma State University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Universal Design for Learning</dc:title>
  <dc:creator>ayalae</dc:creator>
  <cp:lastModifiedBy>User</cp:lastModifiedBy>
  <cp:revision>2</cp:revision>
  <dcterms:created xsi:type="dcterms:W3CDTF">2012-02-17T22:12:00Z</dcterms:created>
  <dcterms:modified xsi:type="dcterms:W3CDTF">2012-02-17T22:12:00Z</dcterms:modified>
</cp:coreProperties>
</file>